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877284" w14:textId="77777777" w:rsidR="009451BC" w:rsidRDefault="009451BC" w:rsidP="009451BC">
      <w:pPr>
        <w:jc w:val="center"/>
      </w:pPr>
      <w:r>
        <w:rPr>
          <w:rStyle w:val="NormalCharacter"/>
          <w:rFonts w:ascii="Times New Roman" w:eastAsia="方正小标宋简体" w:hAnsi="Times New Roman" w:cs="Times New Roman"/>
          <w:color w:val="000000"/>
          <w:sz w:val="40"/>
          <w:szCs w:val="42"/>
        </w:rPr>
        <w:t xml:space="preserve">2. </w:t>
      </w:r>
      <w:r>
        <w:rPr>
          <w:rStyle w:val="NormalCharacter"/>
          <w:rFonts w:ascii="Times New Roman" w:eastAsia="方正小标宋简体" w:hAnsi="Times New Roman" w:cs="Times New Roman" w:hint="eastAsia"/>
          <w:color w:val="000000"/>
          <w:sz w:val="40"/>
          <w:szCs w:val="42"/>
        </w:rPr>
        <w:t>标准展位广告画面设计</w:t>
      </w:r>
    </w:p>
    <w:p w14:paraId="39412711" w14:textId="77777777" w:rsidR="009451BC" w:rsidRDefault="009451BC" w:rsidP="009451BC">
      <w:pPr>
        <w:spacing w:line="360" w:lineRule="auto"/>
        <w:rPr>
          <w:rFonts w:ascii="仿宋" w:eastAsia="仿宋" w:hAnsi="仿宋"/>
          <w:b/>
          <w:bCs/>
        </w:rPr>
      </w:pPr>
    </w:p>
    <w:tbl>
      <w:tblPr>
        <w:tblStyle w:val="a7"/>
        <w:tblW w:w="9072" w:type="dxa"/>
        <w:tblInd w:w="-5" w:type="dxa"/>
        <w:tblLook w:val="04A0" w:firstRow="1" w:lastRow="0" w:firstColumn="1" w:lastColumn="0" w:noHBand="0" w:noVBand="1"/>
      </w:tblPr>
      <w:tblGrid>
        <w:gridCol w:w="1088"/>
        <w:gridCol w:w="1982"/>
        <w:gridCol w:w="1842"/>
        <w:gridCol w:w="36"/>
        <w:gridCol w:w="799"/>
        <w:gridCol w:w="836"/>
        <w:gridCol w:w="2489"/>
      </w:tblGrid>
      <w:tr w:rsidR="009451BC" w14:paraId="610C26F2" w14:textId="77777777" w:rsidTr="000D4EFD">
        <w:tc>
          <w:tcPr>
            <w:tcW w:w="4856" w:type="dxa"/>
            <w:gridSpan w:val="4"/>
            <w:vMerge w:val="restart"/>
          </w:tcPr>
          <w:p w14:paraId="13848D6C" w14:textId="6269DA61" w:rsidR="009451BC" w:rsidRDefault="0037349F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11EB972E" wp14:editId="16136E52">
                  <wp:extent cx="2944800" cy="1653244"/>
                  <wp:effectExtent l="0" t="0" r="8255" b="4445"/>
                  <wp:docPr id="51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4800" cy="16532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65" w:type="dxa"/>
            <w:gridSpan w:val="2"/>
          </w:tcPr>
          <w:p w14:paraId="5F321E55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展示面</w:t>
            </w:r>
          </w:p>
        </w:tc>
        <w:tc>
          <w:tcPr>
            <w:tcW w:w="2551" w:type="dxa"/>
          </w:tcPr>
          <w:p w14:paraId="20C28244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尺寸（m）</w:t>
            </w:r>
          </w:p>
        </w:tc>
      </w:tr>
      <w:tr w:rsidR="009451BC" w14:paraId="6F9FE26C" w14:textId="77777777" w:rsidTr="000D4EFD">
        <w:trPr>
          <w:trHeight w:val="772"/>
        </w:trPr>
        <w:tc>
          <w:tcPr>
            <w:tcW w:w="4856" w:type="dxa"/>
            <w:gridSpan w:val="4"/>
            <w:vMerge/>
          </w:tcPr>
          <w:p w14:paraId="2A3EED41" w14:textId="77777777" w:rsidR="009451BC" w:rsidRDefault="009451BC" w:rsidP="000D4EFD">
            <w:pPr>
              <w:spacing w:line="360" w:lineRule="auto"/>
              <w:rPr>
                <w:rFonts w:ascii="仿宋" w:eastAsia="仿宋" w:hAnsi="仿宋"/>
                <w:szCs w:val="21"/>
              </w:rPr>
            </w:pPr>
          </w:p>
        </w:tc>
        <w:tc>
          <w:tcPr>
            <w:tcW w:w="1665" w:type="dxa"/>
            <w:gridSpan w:val="2"/>
            <w:vAlign w:val="center"/>
          </w:tcPr>
          <w:p w14:paraId="4B209A33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A</w:t>
            </w:r>
          </w:p>
        </w:tc>
        <w:tc>
          <w:tcPr>
            <w:tcW w:w="2551" w:type="dxa"/>
            <w:vAlign w:val="center"/>
          </w:tcPr>
          <w:p w14:paraId="3CC86A39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3</w:t>
            </w:r>
            <w:r>
              <w:rPr>
                <w:rFonts w:ascii="仿宋" w:eastAsia="仿宋" w:hAnsi="仿宋"/>
                <w:szCs w:val="21"/>
              </w:rPr>
              <w:t>*2.5</w:t>
            </w:r>
          </w:p>
        </w:tc>
      </w:tr>
      <w:tr w:rsidR="009451BC" w14:paraId="50D9FF97" w14:textId="77777777" w:rsidTr="000D4EFD">
        <w:trPr>
          <w:trHeight w:val="854"/>
        </w:trPr>
        <w:tc>
          <w:tcPr>
            <w:tcW w:w="4856" w:type="dxa"/>
            <w:gridSpan w:val="4"/>
            <w:vMerge/>
          </w:tcPr>
          <w:p w14:paraId="63BE41A4" w14:textId="77777777" w:rsidR="009451BC" w:rsidRDefault="009451BC" w:rsidP="000D4EFD">
            <w:pPr>
              <w:spacing w:line="360" w:lineRule="auto"/>
              <w:rPr>
                <w:rFonts w:ascii="仿宋" w:eastAsia="仿宋" w:hAnsi="仿宋"/>
                <w:szCs w:val="21"/>
              </w:rPr>
            </w:pPr>
          </w:p>
        </w:tc>
        <w:tc>
          <w:tcPr>
            <w:tcW w:w="1665" w:type="dxa"/>
            <w:gridSpan w:val="2"/>
            <w:vAlign w:val="center"/>
          </w:tcPr>
          <w:p w14:paraId="14E92CE3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B</w:t>
            </w:r>
          </w:p>
        </w:tc>
        <w:tc>
          <w:tcPr>
            <w:tcW w:w="2551" w:type="dxa"/>
            <w:vAlign w:val="center"/>
          </w:tcPr>
          <w:p w14:paraId="506BC10D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3</w:t>
            </w:r>
            <w:r>
              <w:rPr>
                <w:rFonts w:ascii="仿宋" w:eastAsia="仿宋" w:hAnsi="仿宋"/>
                <w:szCs w:val="21"/>
              </w:rPr>
              <w:t>*2.5</w:t>
            </w:r>
          </w:p>
        </w:tc>
      </w:tr>
      <w:tr w:rsidR="009451BC" w14:paraId="65EC43BE" w14:textId="77777777" w:rsidTr="000D4EFD">
        <w:tc>
          <w:tcPr>
            <w:tcW w:w="4856" w:type="dxa"/>
            <w:gridSpan w:val="4"/>
            <w:vMerge/>
          </w:tcPr>
          <w:p w14:paraId="562F24F6" w14:textId="77777777" w:rsidR="009451BC" w:rsidRDefault="009451BC" w:rsidP="000D4EFD">
            <w:pPr>
              <w:spacing w:line="360" w:lineRule="auto"/>
              <w:rPr>
                <w:rFonts w:ascii="仿宋" w:eastAsia="仿宋" w:hAnsi="仿宋"/>
                <w:szCs w:val="21"/>
              </w:rPr>
            </w:pPr>
          </w:p>
        </w:tc>
        <w:tc>
          <w:tcPr>
            <w:tcW w:w="1665" w:type="dxa"/>
            <w:gridSpan w:val="2"/>
            <w:vAlign w:val="center"/>
          </w:tcPr>
          <w:p w14:paraId="69A9DACA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C</w:t>
            </w:r>
          </w:p>
        </w:tc>
        <w:tc>
          <w:tcPr>
            <w:tcW w:w="2551" w:type="dxa"/>
            <w:vAlign w:val="center"/>
          </w:tcPr>
          <w:p w14:paraId="343B6707" w14:textId="77777777" w:rsidR="009451BC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Cs w:val="21"/>
              </w:rPr>
            </w:pPr>
            <w:r>
              <w:rPr>
                <w:rFonts w:ascii="仿宋" w:eastAsia="仿宋" w:hAnsi="仿宋" w:hint="eastAsia"/>
                <w:szCs w:val="21"/>
              </w:rPr>
              <w:t>3</w:t>
            </w:r>
            <w:r>
              <w:rPr>
                <w:rFonts w:ascii="仿宋" w:eastAsia="仿宋" w:hAnsi="仿宋"/>
                <w:szCs w:val="21"/>
              </w:rPr>
              <w:t>*2.5</w:t>
            </w:r>
          </w:p>
        </w:tc>
      </w:tr>
      <w:tr w:rsidR="009451BC" w14:paraId="108484B9" w14:textId="77777777" w:rsidTr="000D4EFD">
        <w:tc>
          <w:tcPr>
            <w:tcW w:w="9072" w:type="dxa"/>
            <w:gridSpan w:val="7"/>
            <w:shd w:val="clear" w:color="auto" w:fill="D9D9D9" w:themeFill="background1" w:themeFillShade="D9"/>
          </w:tcPr>
          <w:p w14:paraId="33EFC5D0" w14:textId="77777777" w:rsidR="009451BC" w:rsidRPr="00F50828" w:rsidRDefault="009451BC" w:rsidP="000D4EFD">
            <w:pPr>
              <w:spacing w:line="360" w:lineRule="auto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收费明细</w:t>
            </w:r>
            <w:r>
              <w:rPr>
                <w:rFonts w:ascii="仿宋" w:eastAsia="仿宋" w:hAnsi="仿宋" w:hint="eastAsia"/>
                <w:sz w:val="21"/>
                <w:szCs w:val="21"/>
              </w:rPr>
              <w:t>（如需设计或制作请在相应类目的表格中打“√</w:t>
            </w:r>
            <w:r>
              <w:rPr>
                <w:rFonts w:ascii="仿宋" w:eastAsia="仿宋" w:hAnsi="仿宋"/>
                <w:sz w:val="21"/>
                <w:szCs w:val="21"/>
              </w:rPr>
              <w:t>”</w:t>
            </w:r>
            <w:r>
              <w:rPr>
                <w:rFonts w:ascii="仿宋" w:eastAsia="仿宋" w:hAnsi="仿宋" w:hint="eastAsia"/>
                <w:sz w:val="21"/>
                <w:szCs w:val="21"/>
              </w:rPr>
              <w:t>）</w:t>
            </w:r>
          </w:p>
        </w:tc>
      </w:tr>
      <w:tr w:rsidR="009451BC" w14:paraId="0D8D5866" w14:textId="77777777" w:rsidTr="000D4EFD">
        <w:tc>
          <w:tcPr>
            <w:tcW w:w="993" w:type="dxa"/>
            <w:shd w:val="clear" w:color="auto" w:fill="auto"/>
          </w:tcPr>
          <w:p w14:paraId="46E45D9C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展示面</w:t>
            </w:r>
          </w:p>
        </w:tc>
        <w:tc>
          <w:tcPr>
            <w:tcW w:w="1984" w:type="dxa"/>
            <w:shd w:val="clear" w:color="auto" w:fill="auto"/>
          </w:tcPr>
          <w:p w14:paraId="41E8108C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设计费/元</w:t>
            </w:r>
          </w:p>
        </w:tc>
        <w:tc>
          <w:tcPr>
            <w:tcW w:w="1843" w:type="dxa"/>
            <w:shd w:val="clear" w:color="auto" w:fill="auto"/>
          </w:tcPr>
          <w:p w14:paraId="7ECFB3C1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制作费/元</w:t>
            </w:r>
          </w:p>
        </w:tc>
        <w:tc>
          <w:tcPr>
            <w:tcW w:w="850" w:type="dxa"/>
            <w:gridSpan w:val="2"/>
            <w:shd w:val="clear" w:color="auto" w:fill="auto"/>
          </w:tcPr>
          <w:p w14:paraId="012FFEB5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设计</w:t>
            </w:r>
          </w:p>
        </w:tc>
        <w:tc>
          <w:tcPr>
            <w:tcW w:w="851" w:type="dxa"/>
            <w:shd w:val="clear" w:color="auto" w:fill="auto"/>
          </w:tcPr>
          <w:p w14:paraId="294B2884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制作</w:t>
            </w:r>
          </w:p>
        </w:tc>
        <w:tc>
          <w:tcPr>
            <w:tcW w:w="2551" w:type="dxa"/>
            <w:shd w:val="clear" w:color="auto" w:fill="auto"/>
          </w:tcPr>
          <w:p w14:paraId="435E23B9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费用小计</w:t>
            </w:r>
          </w:p>
        </w:tc>
      </w:tr>
      <w:tr w:rsidR="009451BC" w14:paraId="1E1BD5CA" w14:textId="77777777" w:rsidTr="000D4EFD">
        <w:tc>
          <w:tcPr>
            <w:tcW w:w="993" w:type="dxa"/>
            <w:shd w:val="clear" w:color="auto" w:fill="auto"/>
          </w:tcPr>
          <w:p w14:paraId="0284F74F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A</w:t>
            </w:r>
          </w:p>
        </w:tc>
        <w:tc>
          <w:tcPr>
            <w:tcW w:w="1984" w:type="dxa"/>
            <w:shd w:val="clear" w:color="auto" w:fill="auto"/>
          </w:tcPr>
          <w:p w14:paraId="4210324B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6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50</w:t>
            </w:r>
          </w:p>
        </w:tc>
        <w:tc>
          <w:tcPr>
            <w:tcW w:w="1843" w:type="dxa"/>
            <w:shd w:val="clear" w:color="auto" w:fill="auto"/>
          </w:tcPr>
          <w:p w14:paraId="0266419E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3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00</w:t>
            </w:r>
          </w:p>
        </w:tc>
        <w:tc>
          <w:tcPr>
            <w:tcW w:w="850" w:type="dxa"/>
            <w:gridSpan w:val="2"/>
            <w:shd w:val="clear" w:color="auto" w:fill="auto"/>
          </w:tcPr>
          <w:p w14:paraId="27EFF0C3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851" w:type="dxa"/>
            <w:shd w:val="clear" w:color="auto" w:fill="auto"/>
          </w:tcPr>
          <w:p w14:paraId="3AF442AF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2551" w:type="dxa"/>
            <w:shd w:val="clear" w:color="auto" w:fill="auto"/>
          </w:tcPr>
          <w:p w14:paraId="47AEF5E3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</w:tr>
      <w:tr w:rsidR="009451BC" w14:paraId="57A82EC6" w14:textId="77777777" w:rsidTr="000D4EFD">
        <w:tc>
          <w:tcPr>
            <w:tcW w:w="993" w:type="dxa"/>
            <w:shd w:val="clear" w:color="auto" w:fill="auto"/>
          </w:tcPr>
          <w:p w14:paraId="2CE5756F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B</w:t>
            </w:r>
          </w:p>
        </w:tc>
        <w:tc>
          <w:tcPr>
            <w:tcW w:w="1984" w:type="dxa"/>
            <w:shd w:val="clear" w:color="auto" w:fill="auto"/>
          </w:tcPr>
          <w:p w14:paraId="79D6EF00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6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50</w:t>
            </w:r>
          </w:p>
        </w:tc>
        <w:tc>
          <w:tcPr>
            <w:tcW w:w="1843" w:type="dxa"/>
            <w:shd w:val="clear" w:color="auto" w:fill="auto"/>
          </w:tcPr>
          <w:p w14:paraId="459BBE5F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3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00</w:t>
            </w:r>
          </w:p>
        </w:tc>
        <w:tc>
          <w:tcPr>
            <w:tcW w:w="850" w:type="dxa"/>
            <w:gridSpan w:val="2"/>
            <w:shd w:val="clear" w:color="auto" w:fill="auto"/>
          </w:tcPr>
          <w:p w14:paraId="02E32798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851" w:type="dxa"/>
            <w:shd w:val="clear" w:color="auto" w:fill="auto"/>
          </w:tcPr>
          <w:p w14:paraId="5F72A6F7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2551" w:type="dxa"/>
            <w:shd w:val="clear" w:color="auto" w:fill="auto"/>
          </w:tcPr>
          <w:p w14:paraId="4C7C4D24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</w:tr>
      <w:tr w:rsidR="009451BC" w14:paraId="48BF1C40" w14:textId="77777777" w:rsidTr="000D4EFD">
        <w:tc>
          <w:tcPr>
            <w:tcW w:w="993" w:type="dxa"/>
            <w:shd w:val="clear" w:color="auto" w:fill="auto"/>
          </w:tcPr>
          <w:p w14:paraId="6A1753D2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C</w:t>
            </w:r>
          </w:p>
        </w:tc>
        <w:tc>
          <w:tcPr>
            <w:tcW w:w="1984" w:type="dxa"/>
            <w:shd w:val="clear" w:color="auto" w:fill="auto"/>
          </w:tcPr>
          <w:p w14:paraId="1BF77CBA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6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50</w:t>
            </w:r>
          </w:p>
        </w:tc>
        <w:tc>
          <w:tcPr>
            <w:tcW w:w="1843" w:type="dxa"/>
            <w:shd w:val="clear" w:color="auto" w:fill="auto"/>
          </w:tcPr>
          <w:p w14:paraId="0078B275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3</w:t>
            </w:r>
            <w:r w:rsidRPr="00F50828">
              <w:rPr>
                <w:rFonts w:ascii="仿宋" w:eastAsia="仿宋" w:hAnsi="仿宋"/>
                <w:sz w:val="21"/>
                <w:szCs w:val="21"/>
              </w:rPr>
              <w:t>00</w:t>
            </w:r>
          </w:p>
        </w:tc>
        <w:tc>
          <w:tcPr>
            <w:tcW w:w="850" w:type="dxa"/>
            <w:gridSpan w:val="2"/>
            <w:shd w:val="clear" w:color="auto" w:fill="auto"/>
          </w:tcPr>
          <w:p w14:paraId="3162DF89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851" w:type="dxa"/>
            <w:shd w:val="clear" w:color="auto" w:fill="auto"/>
          </w:tcPr>
          <w:p w14:paraId="39266AFB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  <w:tc>
          <w:tcPr>
            <w:tcW w:w="2551" w:type="dxa"/>
            <w:shd w:val="clear" w:color="auto" w:fill="auto"/>
          </w:tcPr>
          <w:p w14:paraId="11E2E6DB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</w:tr>
      <w:tr w:rsidR="009451BC" w14:paraId="3ADD2BB8" w14:textId="77777777" w:rsidTr="000D4EFD">
        <w:tc>
          <w:tcPr>
            <w:tcW w:w="6521" w:type="dxa"/>
            <w:gridSpan w:val="6"/>
            <w:shd w:val="clear" w:color="auto" w:fill="auto"/>
          </w:tcPr>
          <w:p w14:paraId="66ABA208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  <w:r w:rsidRPr="00F50828">
              <w:rPr>
                <w:rFonts w:ascii="仿宋" w:eastAsia="仿宋" w:hAnsi="仿宋" w:hint="eastAsia"/>
                <w:sz w:val="21"/>
                <w:szCs w:val="21"/>
              </w:rPr>
              <w:t>费用合计</w:t>
            </w:r>
          </w:p>
        </w:tc>
        <w:tc>
          <w:tcPr>
            <w:tcW w:w="2551" w:type="dxa"/>
            <w:shd w:val="clear" w:color="auto" w:fill="auto"/>
          </w:tcPr>
          <w:p w14:paraId="6174047D" w14:textId="77777777" w:rsidR="009451BC" w:rsidRPr="00F50828" w:rsidRDefault="009451BC" w:rsidP="000D4EFD">
            <w:pPr>
              <w:spacing w:line="360" w:lineRule="auto"/>
              <w:jc w:val="center"/>
              <w:rPr>
                <w:rFonts w:ascii="仿宋" w:eastAsia="仿宋" w:hAnsi="仿宋"/>
                <w:sz w:val="21"/>
                <w:szCs w:val="21"/>
              </w:rPr>
            </w:pPr>
          </w:p>
        </w:tc>
      </w:tr>
    </w:tbl>
    <w:p w14:paraId="51E2F26E" w14:textId="77777777" w:rsidR="009451BC" w:rsidRDefault="009451BC" w:rsidP="009451BC">
      <w:pPr>
        <w:spacing w:line="360" w:lineRule="auto"/>
        <w:jc w:val="both"/>
        <w:rPr>
          <w:rFonts w:ascii="仿宋" w:eastAsia="仿宋" w:hAnsi="仿宋"/>
          <w:sz w:val="21"/>
          <w:szCs w:val="21"/>
        </w:rPr>
      </w:pPr>
      <w:r w:rsidRPr="00773B37">
        <w:rPr>
          <w:rFonts w:ascii="仿宋" w:eastAsia="仿宋" w:hAnsi="仿宋"/>
          <w:sz w:val="21"/>
          <w:szCs w:val="21"/>
        </w:rPr>
        <w:t>1.</w:t>
      </w:r>
      <w:r w:rsidRPr="00773B37">
        <w:rPr>
          <w:rFonts w:ascii="仿宋" w:eastAsia="仿宋" w:hAnsi="仿宋" w:hint="eastAsia"/>
          <w:sz w:val="21"/>
          <w:szCs w:val="21"/>
        </w:rPr>
        <w:t>展位广告画面将由主场服务商统一进行制作，其中B面为必须制作的画面，A、</w:t>
      </w:r>
      <w:r w:rsidRPr="00773B37">
        <w:rPr>
          <w:rFonts w:ascii="仿宋" w:eastAsia="仿宋" w:hAnsi="仿宋"/>
          <w:sz w:val="21"/>
          <w:szCs w:val="21"/>
        </w:rPr>
        <w:t>C</w:t>
      </w:r>
      <w:r w:rsidRPr="00773B37">
        <w:rPr>
          <w:rFonts w:ascii="仿宋" w:eastAsia="仿宋" w:hAnsi="仿宋" w:hint="eastAsia"/>
          <w:sz w:val="21"/>
          <w:szCs w:val="21"/>
        </w:rPr>
        <w:t>面可由展商自行</w:t>
      </w:r>
      <w:r>
        <w:rPr>
          <w:rFonts w:ascii="仿宋" w:eastAsia="仿宋" w:hAnsi="仿宋" w:hint="eastAsia"/>
          <w:sz w:val="21"/>
          <w:szCs w:val="21"/>
        </w:rPr>
        <w:t>决定</w:t>
      </w:r>
      <w:r w:rsidRPr="00773B37">
        <w:rPr>
          <w:rFonts w:ascii="仿宋" w:eastAsia="仿宋" w:hAnsi="仿宋" w:hint="eastAsia"/>
          <w:sz w:val="21"/>
          <w:szCs w:val="21"/>
        </w:rPr>
        <w:t>是否需要设计和制作；</w:t>
      </w:r>
    </w:p>
    <w:p w14:paraId="0A7B55D5" w14:textId="2346AEF1" w:rsidR="009451BC" w:rsidRPr="00253A26" w:rsidRDefault="009451BC" w:rsidP="009451BC">
      <w:pPr>
        <w:spacing w:line="360" w:lineRule="auto"/>
        <w:jc w:val="both"/>
        <w:rPr>
          <w:rFonts w:ascii="仿宋" w:eastAsia="仿宋" w:hAnsi="仿宋"/>
          <w:sz w:val="21"/>
          <w:szCs w:val="21"/>
        </w:rPr>
      </w:pPr>
      <w:r>
        <w:rPr>
          <w:rFonts w:ascii="仿宋" w:eastAsia="仿宋" w:hAnsi="仿宋"/>
          <w:sz w:val="21"/>
          <w:szCs w:val="21"/>
        </w:rPr>
        <w:t>2.</w:t>
      </w:r>
      <w:r>
        <w:rPr>
          <w:rFonts w:ascii="仿宋" w:eastAsia="仿宋" w:hAnsi="仿宋" w:hint="eastAsia"/>
          <w:sz w:val="21"/>
          <w:szCs w:val="21"/>
        </w:rPr>
        <w:t>如</w:t>
      </w:r>
      <w:r w:rsidRPr="00773B37">
        <w:rPr>
          <w:rFonts w:ascii="仿宋" w:eastAsia="仿宋" w:hAnsi="仿宋" w:hint="eastAsia"/>
          <w:sz w:val="21"/>
          <w:szCs w:val="21"/>
        </w:rPr>
        <w:t>标展展商选择由主场服务商设计</w:t>
      </w:r>
      <w:r>
        <w:rPr>
          <w:rFonts w:ascii="仿宋" w:eastAsia="仿宋" w:hAnsi="仿宋" w:hint="eastAsia"/>
          <w:sz w:val="21"/>
          <w:szCs w:val="21"/>
        </w:rPr>
        <w:t>广告画面，请于2</w:t>
      </w:r>
      <w:r>
        <w:rPr>
          <w:rFonts w:ascii="仿宋" w:eastAsia="仿宋" w:hAnsi="仿宋"/>
          <w:sz w:val="21"/>
          <w:szCs w:val="21"/>
        </w:rPr>
        <w:t>02</w:t>
      </w:r>
      <w:r w:rsidR="0037349F">
        <w:rPr>
          <w:rFonts w:ascii="仿宋" w:eastAsia="仿宋" w:hAnsi="仿宋"/>
          <w:sz w:val="21"/>
          <w:szCs w:val="21"/>
        </w:rPr>
        <w:t>2</w:t>
      </w:r>
      <w:r>
        <w:rPr>
          <w:rFonts w:ascii="仿宋" w:eastAsia="仿宋" w:hAnsi="仿宋" w:hint="eastAsia"/>
          <w:sz w:val="21"/>
          <w:szCs w:val="21"/>
        </w:rPr>
        <w:t>年</w:t>
      </w:r>
      <w:r w:rsidR="0037349F">
        <w:rPr>
          <w:rFonts w:ascii="仿宋" w:eastAsia="仿宋" w:hAnsi="仿宋"/>
          <w:sz w:val="21"/>
          <w:szCs w:val="21"/>
        </w:rPr>
        <w:t>11</w:t>
      </w:r>
      <w:r>
        <w:rPr>
          <w:rFonts w:ascii="仿宋" w:eastAsia="仿宋" w:hAnsi="仿宋" w:hint="eastAsia"/>
          <w:sz w:val="21"/>
          <w:szCs w:val="21"/>
        </w:rPr>
        <w:t>月</w:t>
      </w:r>
      <w:r w:rsidR="0037349F">
        <w:rPr>
          <w:rFonts w:ascii="仿宋" w:eastAsia="仿宋" w:hAnsi="仿宋"/>
          <w:sz w:val="21"/>
          <w:szCs w:val="21"/>
        </w:rPr>
        <w:t>10</w:t>
      </w:r>
      <w:r>
        <w:rPr>
          <w:rFonts w:ascii="仿宋" w:eastAsia="仿宋" w:hAnsi="仿宋" w:hint="eastAsia"/>
          <w:sz w:val="21"/>
          <w:szCs w:val="21"/>
        </w:rPr>
        <w:t>日前提交广告设计画面需要的图文资料（</w:t>
      </w:r>
      <w:r w:rsidRPr="005221AB">
        <w:rPr>
          <w:rFonts w:ascii="仿宋" w:eastAsia="仿宋" w:hAnsi="仿宋"/>
          <w:sz w:val="21"/>
          <w:szCs w:val="21"/>
        </w:rPr>
        <w:t>图片像素在3000X4000以上</w:t>
      </w:r>
      <w:r>
        <w:rPr>
          <w:rFonts w:ascii="仿宋" w:eastAsia="仿宋" w:hAnsi="仿宋" w:hint="eastAsia"/>
          <w:sz w:val="21"/>
          <w:szCs w:val="21"/>
        </w:rPr>
        <w:t>，图片大小不得低于3</w:t>
      </w:r>
      <w:r>
        <w:rPr>
          <w:rFonts w:ascii="仿宋" w:eastAsia="仿宋" w:hAnsi="仿宋"/>
          <w:sz w:val="21"/>
          <w:szCs w:val="21"/>
        </w:rPr>
        <w:t>M</w:t>
      </w:r>
      <w:r>
        <w:rPr>
          <w:rFonts w:ascii="仿宋" w:eastAsia="仿宋" w:hAnsi="仿宋" w:hint="eastAsia"/>
          <w:sz w:val="21"/>
          <w:szCs w:val="21"/>
        </w:rPr>
        <w:t>）发送至</w:t>
      </w:r>
      <w:r w:rsidRPr="00253A26">
        <w:rPr>
          <w:rFonts w:ascii="仿宋" w:eastAsia="仿宋" w:hAnsi="仿宋"/>
          <w:sz w:val="21"/>
          <w:szCs w:val="21"/>
        </w:rPr>
        <w:t>主场服务商的官方邮箱：</w:t>
      </w:r>
      <w:r w:rsidRPr="00931E8C">
        <w:t>Mingdian2021HD@163.com</w:t>
      </w:r>
      <w:r>
        <w:rPr>
          <w:rFonts w:ascii="仿宋" w:eastAsia="仿宋" w:hAnsi="仿宋" w:hint="eastAsia"/>
          <w:sz w:val="21"/>
          <w:szCs w:val="21"/>
        </w:rPr>
        <w:t>；</w:t>
      </w:r>
    </w:p>
    <w:p w14:paraId="38988720" w14:textId="58B47936" w:rsidR="009451BC" w:rsidRDefault="009451BC" w:rsidP="009451BC">
      <w:pPr>
        <w:spacing w:line="360" w:lineRule="auto"/>
        <w:jc w:val="both"/>
        <w:rPr>
          <w:rFonts w:ascii="仿宋" w:eastAsia="仿宋" w:hAnsi="仿宋"/>
          <w:sz w:val="21"/>
          <w:szCs w:val="21"/>
        </w:rPr>
      </w:pPr>
      <w:r>
        <w:rPr>
          <w:rFonts w:ascii="仿宋" w:eastAsia="仿宋" w:hAnsi="仿宋"/>
          <w:sz w:val="21"/>
          <w:szCs w:val="21"/>
        </w:rPr>
        <w:t>3</w:t>
      </w:r>
      <w:r w:rsidRPr="00773B37">
        <w:rPr>
          <w:rFonts w:ascii="仿宋" w:eastAsia="仿宋" w:hAnsi="仿宋"/>
          <w:sz w:val="21"/>
          <w:szCs w:val="21"/>
        </w:rPr>
        <w:t>.</w:t>
      </w:r>
      <w:r>
        <w:rPr>
          <w:rFonts w:ascii="仿宋" w:eastAsia="仿宋" w:hAnsi="仿宋" w:hint="eastAsia"/>
          <w:sz w:val="21"/>
          <w:szCs w:val="21"/>
        </w:rPr>
        <w:t>如</w:t>
      </w:r>
      <w:r w:rsidRPr="00773B37">
        <w:rPr>
          <w:rFonts w:ascii="仿宋" w:eastAsia="仿宋" w:hAnsi="仿宋" w:hint="eastAsia"/>
          <w:sz w:val="21"/>
          <w:szCs w:val="21"/>
        </w:rPr>
        <w:t>标展展商选择</w:t>
      </w:r>
      <w:r>
        <w:rPr>
          <w:rFonts w:ascii="仿宋" w:eastAsia="仿宋" w:hAnsi="仿宋" w:hint="eastAsia"/>
          <w:sz w:val="21"/>
          <w:szCs w:val="21"/>
        </w:rPr>
        <w:t>自行</w:t>
      </w:r>
      <w:r w:rsidRPr="00773B37">
        <w:rPr>
          <w:rFonts w:ascii="仿宋" w:eastAsia="仿宋" w:hAnsi="仿宋" w:hint="eastAsia"/>
          <w:sz w:val="21"/>
          <w:szCs w:val="21"/>
        </w:rPr>
        <w:t>设计</w:t>
      </w:r>
      <w:r>
        <w:rPr>
          <w:rFonts w:ascii="仿宋" w:eastAsia="仿宋" w:hAnsi="仿宋" w:hint="eastAsia"/>
          <w:sz w:val="21"/>
          <w:szCs w:val="21"/>
        </w:rPr>
        <w:t>广告画面，请于2</w:t>
      </w:r>
      <w:r>
        <w:rPr>
          <w:rFonts w:ascii="仿宋" w:eastAsia="仿宋" w:hAnsi="仿宋"/>
          <w:sz w:val="21"/>
          <w:szCs w:val="21"/>
        </w:rPr>
        <w:t>02</w:t>
      </w:r>
      <w:r w:rsidR="0037349F">
        <w:rPr>
          <w:rFonts w:ascii="仿宋" w:eastAsia="仿宋" w:hAnsi="仿宋"/>
          <w:sz w:val="21"/>
          <w:szCs w:val="21"/>
        </w:rPr>
        <w:t>2</w:t>
      </w:r>
      <w:r>
        <w:rPr>
          <w:rFonts w:ascii="仿宋" w:eastAsia="仿宋" w:hAnsi="仿宋" w:hint="eastAsia"/>
          <w:sz w:val="21"/>
          <w:szCs w:val="21"/>
        </w:rPr>
        <w:t>年</w:t>
      </w:r>
      <w:r w:rsidR="0037349F">
        <w:rPr>
          <w:rFonts w:ascii="仿宋" w:eastAsia="仿宋" w:hAnsi="仿宋"/>
          <w:sz w:val="21"/>
          <w:szCs w:val="21"/>
        </w:rPr>
        <w:t>11</w:t>
      </w:r>
      <w:r>
        <w:rPr>
          <w:rFonts w:ascii="仿宋" w:eastAsia="仿宋" w:hAnsi="仿宋" w:hint="eastAsia"/>
          <w:sz w:val="21"/>
          <w:szCs w:val="21"/>
        </w:rPr>
        <w:t>月</w:t>
      </w:r>
      <w:r w:rsidR="0037349F">
        <w:rPr>
          <w:rFonts w:ascii="仿宋" w:eastAsia="仿宋" w:hAnsi="仿宋"/>
          <w:sz w:val="21"/>
          <w:szCs w:val="21"/>
        </w:rPr>
        <w:t>10</w:t>
      </w:r>
      <w:r>
        <w:rPr>
          <w:rFonts w:ascii="仿宋" w:eastAsia="仿宋" w:hAnsi="仿宋" w:hint="eastAsia"/>
          <w:sz w:val="21"/>
          <w:szCs w:val="21"/>
        </w:rPr>
        <w:t>日前提交广告设计画面制作文件至</w:t>
      </w:r>
      <w:r w:rsidRPr="00253A26">
        <w:rPr>
          <w:rFonts w:ascii="仿宋" w:eastAsia="仿宋" w:hAnsi="仿宋"/>
          <w:sz w:val="21"/>
          <w:szCs w:val="21"/>
        </w:rPr>
        <w:t>主场服务商的官方邮箱：</w:t>
      </w:r>
      <w:r w:rsidRPr="00931E8C">
        <w:t>Mingdian2021HD@163.com</w:t>
      </w:r>
      <w:r>
        <w:rPr>
          <w:rFonts w:ascii="仿宋" w:eastAsia="仿宋" w:hAnsi="仿宋" w:hint="eastAsia"/>
          <w:sz w:val="21"/>
          <w:szCs w:val="21"/>
        </w:rPr>
        <w:t>；</w:t>
      </w:r>
    </w:p>
    <w:p w14:paraId="4E8499AF" w14:textId="77777777" w:rsidR="009451BC" w:rsidRDefault="009451BC" w:rsidP="009451BC">
      <w:pPr>
        <w:spacing w:line="360" w:lineRule="auto"/>
        <w:jc w:val="both"/>
        <w:rPr>
          <w:rFonts w:ascii="仿宋" w:eastAsia="仿宋" w:hAnsi="仿宋"/>
          <w:b/>
          <w:bCs/>
          <w:color w:val="FF0000"/>
          <w:sz w:val="21"/>
          <w:szCs w:val="21"/>
        </w:rPr>
      </w:pPr>
      <w:r>
        <w:rPr>
          <w:rFonts w:ascii="仿宋" w:eastAsia="仿宋" w:hAnsi="仿宋" w:hint="eastAsia"/>
          <w:b/>
          <w:bCs/>
          <w:color w:val="FF0000"/>
          <w:sz w:val="21"/>
          <w:szCs w:val="21"/>
        </w:rPr>
        <w:t>样式规范</w:t>
      </w:r>
      <w:r w:rsidRPr="008B107B">
        <w:rPr>
          <w:rFonts w:ascii="仿宋" w:eastAsia="仿宋" w:hAnsi="仿宋" w:hint="eastAsia"/>
          <w:b/>
          <w:bCs/>
          <w:color w:val="FF0000"/>
          <w:sz w:val="21"/>
          <w:szCs w:val="21"/>
        </w:rPr>
        <w:t>：</w:t>
      </w:r>
    </w:p>
    <w:p w14:paraId="354598F0" w14:textId="4F3EEEC7" w:rsidR="00BE4A5E" w:rsidRPr="009451BC" w:rsidRDefault="009451BC" w:rsidP="009451BC">
      <w:pPr>
        <w:spacing w:line="360" w:lineRule="auto"/>
        <w:jc w:val="both"/>
        <w:rPr>
          <w:rFonts w:ascii="仿宋" w:eastAsia="仿宋" w:hAnsi="仿宋"/>
          <w:b/>
          <w:bCs/>
          <w:sz w:val="21"/>
          <w:szCs w:val="21"/>
        </w:rPr>
      </w:pPr>
      <w:r w:rsidRPr="00300F98">
        <w:rPr>
          <w:rFonts w:ascii="仿宋" w:eastAsia="仿宋" w:hAnsi="仿宋"/>
          <w:b/>
          <w:bCs/>
          <w:noProof/>
          <w:sz w:val="21"/>
          <w:szCs w:val="21"/>
        </w:rPr>
        <w:drawing>
          <wp:inline distT="0" distB="0" distL="0" distR="0" wp14:anchorId="2E3D439E" wp14:editId="7F57C4E8">
            <wp:extent cx="5759450" cy="2030095"/>
            <wp:effectExtent l="0" t="0" r="6350" b="1905"/>
            <wp:docPr id="1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形用户界面, 网站&#10;&#10;描述已自动生成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03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E4A5E" w:rsidRPr="009451BC" w:rsidSect="004D2C90">
      <w:pgSz w:w="11906" w:h="16838"/>
      <w:pgMar w:top="1134" w:right="1418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FB92B5" w14:textId="77777777" w:rsidR="00337483" w:rsidRDefault="00337483" w:rsidP="009451BC">
      <w:r>
        <w:separator/>
      </w:r>
    </w:p>
  </w:endnote>
  <w:endnote w:type="continuationSeparator" w:id="0">
    <w:p w14:paraId="757677D9" w14:textId="77777777" w:rsidR="00337483" w:rsidRDefault="00337483" w:rsidP="00945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2000000000000000000"/>
    <w:charset w:val="86"/>
    <w:family w:val="auto"/>
    <w:pitch w:val="variable"/>
    <w:sig w:usb0="A00002BF" w:usb1="184F6CFA" w:usb2="00000012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9A9CEA" w14:textId="77777777" w:rsidR="00337483" w:rsidRDefault="00337483" w:rsidP="009451BC">
      <w:r>
        <w:separator/>
      </w:r>
    </w:p>
  </w:footnote>
  <w:footnote w:type="continuationSeparator" w:id="0">
    <w:p w14:paraId="6D67139D" w14:textId="77777777" w:rsidR="00337483" w:rsidRDefault="00337483" w:rsidP="009451B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561B"/>
    <w:rsid w:val="0008561B"/>
    <w:rsid w:val="00244D0D"/>
    <w:rsid w:val="00337483"/>
    <w:rsid w:val="0037349F"/>
    <w:rsid w:val="004D2C90"/>
    <w:rsid w:val="006A6B60"/>
    <w:rsid w:val="009451BC"/>
    <w:rsid w:val="00BE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52A078B"/>
  <w15:chartTrackingRefBased/>
  <w15:docId w15:val="{FA3A3D16-E4C3-4EEB-B559-CD99FB5B0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451BC"/>
    <w:rPr>
      <w:rFonts w:ascii="宋体" w:eastAsia="宋体" w:hAnsi="宋体" w:cs="宋体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451BC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451BC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451BC"/>
    <w:pPr>
      <w:widowControl w:val="0"/>
      <w:tabs>
        <w:tab w:val="center" w:pos="4153"/>
        <w:tab w:val="right" w:pos="8306"/>
      </w:tabs>
      <w:snapToGrid w:val="0"/>
    </w:pPr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451BC"/>
    <w:rPr>
      <w:sz w:val="18"/>
      <w:szCs w:val="18"/>
    </w:rPr>
  </w:style>
  <w:style w:type="table" w:styleId="a7">
    <w:name w:val="Table Grid"/>
    <w:basedOn w:val="a1"/>
    <w:uiPriority w:val="39"/>
    <w:qFormat/>
    <w:rsid w:val="009451BC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rmalCharacter">
    <w:name w:val="NormalCharacter"/>
    <w:semiHidden/>
    <w:qFormat/>
    <w:rsid w:val="009451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u029919</dc:creator>
  <cp:keywords/>
  <dc:description/>
  <cp:lastModifiedBy>u029919</cp:lastModifiedBy>
  <cp:revision>4</cp:revision>
  <dcterms:created xsi:type="dcterms:W3CDTF">2022-10-08T07:47:00Z</dcterms:created>
  <dcterms:modified xsi:type="dcterms:W3CDTF">2022-10-31T02:12:00Z</dcterms:modified>
</cp:coreProperties>
</file>